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Default="00CD7574" w:rsidP="0080487B">
      <w:pPr>
        <w:rPr>
          <w:rFonts w:ascii="Times New Roman" w:hAnsi="Times New Roman" w:cs="Times New Roman"/>
          <w:sz w:val="24"/>
          <w:szCs w:val="24"/>
        </w:rPr>
      </w:pPr>
    </w:p>
    <w:p w:rsidR="009E71C0" w:rsidRDefault="009055A7" w:rsidP="00905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5543550"/>
            <wp:effectExtent l="19050" t="0" r="9525" b="0"/>
            <wp:docPr id="1" name="Рисунок 1" descr="C:\Documents and Settings\1й\Рабочий стол\В.Н\сканированные документы\русский язык 10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й\Рабочий стол\В.Н\сканированные документы\русский язык 10 класс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A7" w:rsidRDefault="009055A7" w:rsidP="00905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1C0" w:rsidRDefault="00A40672" w:rsidP="00CD7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записка.</w:t>
      </w:r>
    </w:p>
    <w:p w:rsidR="00A40672" w:rsidRDefault="00A40672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Изучение русского языка на базовом уровне среднего (полного) общего образования направлено </w:t>
      </w:r>
      <w:r w:rsidR="002301E1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2301E1" w:rsidRDefault="002301E1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представлений о русском языке как духовной, нравственной и культурной ценности народа; сознание национального своеобразия русского языка; овладение культурой межнационального общения;</w:t>
      </w:r>
    </w:p>
    <w:p w:rsidR="002301E1" w:rsidRDefault="002301E1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</w:t>
      </w:r>
      <w:r w:rsidR="00144C85">
        <w:rPr>
          <w:rFonts w:ascii="Times New Roman" w:hAnsi="Times New Roman" w:cs="Times New Roman"/>
          <w:sz w:val="24"/>
          <w:szCs w:val="24"/>
        </w:rPr>
        <w:t>; информационных умений и навыков; навыков самоорганизации и саморазвития; готовности к трудовой деятельности, осознанному виду профессии;</w:t>
      </w:r>
    </w:p>
    <w:p w:rsidR="00144C85" w:rsidRDefault="00144C85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44C85" w:rsidRDefault="00144C85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</w:t>
      </w:r>
      <w:r w:rsidR="00633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льные разновидности языка и моделировать речевое поведение в соответствии с  задачами общения;</w:t>
      </w:r>
    </w:p>
    <w:p w:rsidR="006336E4" w:rsidRDefault="006336E4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повышения уровня речевой культуры, орфографической и пунктуационной грамотности.</w:t>
      </w:r>
    </w:p>
    <w:p w:rsidR="006336E4" w:rsidRDefault="006336E4" w:rsidP="00A4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компетенции.</w:t>
      </w:r>
    </w:p>
    <w:p w:rsidR="006336E4" w:rsidRDefault="006336E4" w:rsidP="00633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на основе  Федерального компонента образовательного стандарта, федерального базисного учебного плана, примерной программы по русскому языку.</w:t>
      </w:r>
    </w:p>
    <w:p w:rsidR="006336E4" w:rsidRDefault="006336E4" w:rsidP="00633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3419D1">
        <w:rPr>
          <w:rFonts w:ascii="Times New Roman" w:hAnsi="Times New Roman" w:cs="Times New Roman"/>
          <w:sz w:val="24"/>
          <w:szCs w:val="24"/>
        </w:rPr>
        <w:t>бочая программа рассчитана на 35</w:t>
      </w:r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1D6953">
        <w:rPr>
          <w:rFonts w:ascii="Times New Roman" w:hAnsi="Times New Roman" w:cs="Times New Roman"/>
          <w:sz w:val="24"/>
          <w:szCs w:val="24"/>
        </w:rPr>
        <w:t>часов</w:t>
      </w:r>
      <w:r w:rsidR="00361E3F">
        <w:rPr>
          <w:rFonts w:ascii="Times New Roman" w:hAnsi="Times New Roman" w:cs="Times New Roman"/>
          <w:sz w:val="24"/>
          <w:szCs w:val="24"/>
        </w:rPr>
        <w:t>,</w:t>
      </w:r>
      <w:r w:rsidR="003419D1">
        <w:rPr>
          <w:rFonts w:ascii="Times New Roman" w:hAnsi="Times New Roman" w:cs="Times New Roman"/>
          <w:sz w:val="24"/>
          <w:szCs w:val="24"/>
        </w:rPr>
        <w:t xml:space="preserve"> реализуется в течение 2016-2017</w:t>
      </w:r>
      <w:r w:rsidR="00361E3F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361E3F" w:rsidRDefault="00361E3F" w:rsidP="00361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1E3F">
        <w:rPr>
          <w:rFonts w:ascii="Times New Roman" w:hAnsi="Times New Roman" w:cs="Times New Roman"/>
          <w:sz w:val="24"/>
          <w:szCs w:val="24"/>
          <w:u w:val="single"/>
        </w:rPr>
        <w:t>Формы, методы, технологии обучения</w:t>
      </w:r>
    </w:p>
    <w:p w:rsidR="00361E3F" w:rsidRDefault="00361E3F" w:rsidP="0036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форма обучения – урок в его разных жанрах;</w:t>
      </w:r>
    </w:p>
    <w:p w:rsidR="00361E3F" w:rsidRDefault="00361E3F" w:rsidP="00361E3F">
      <w:pPr>
        <w:pStyle w:val="a4"/>
        <w:jc w:val="left"/>
        <w:rPr>
          <w:b w:val="0"/>
          <w:i w:val="0"/>
          <w:iCs w:val="0"/>
          <w:sz w:val="24"/>
        </w:rPr>
      </w:pPr>
      <w:r>
        <w:rPr>
          <w:b w:val="0"/>
          <w:i w:val="0"/>
          <w:sz w:val="24"/>
        </w:rPr>
        <w:t xml:space="preserve">1. </w:t>
      </w:r>
      <w:r w:rsidRPr="007D158F">
        <w:rPr>
          <w:b w:val="0"/>
          <w:i w:val="0"/>
          <w:iCs w:val="0"/>
          <w:sz w:val="24"/>
        </w:rPr>
        <w:t>Методы объясни</w:t>
      </w:r>
      <w:r>
        <w:rPr>
          <w:b w:val="0"/>
          <w:i w:val="0"/>
          <w:iCs w:val="0"/>
          <w:sz w:val="24"/>
        </w:rPr>
        <w:t>тельно-иллюстративного обучения.</w:t>
      </w:r>
    </w:p>
    <w:p w:rsidR="00361E3F" w:rsidRPr="007D158F" w:rsidRDefault="00361E3F" w:rsidP="00361E3F">
      <w:pPr>
        <w:pStyle w:val="a4"/>
        <w:jc w:val="left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lastRenderedPageBreak/>
        <w:t>2.Методы репродуктивного обучения.</w:t>
      </w:r>
    </w:p>
    <w:p w:rsidR="00361E3F" w:rsidRPr="007D158F" w:rsidRDefault="00361E3F" w:rsidP="00361E3F">
      <w:pPr>
        <w:pStyle w:val="a4"/>
        <w:jc w:val="left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3.</w:t>
      </w:r>
      <w:r w:rsidRPr="007D158F">
        <w:rPr>
          <w:b w:val="0"/>
          <w:i w:val="0"/>
          <w:iCs w:val="0"/>
          <w:sz w:val="24"/>
        </w:rPr>
        <w:t>Методы проблемно-поискового о</w:t>
      </w:r>
      <w:r>
        <w:rPr>
          <w:b w:val="0"/>
          <w:i w:val="0"/>
          <w:iCs w:val="0"/>
          <w:sz w:val="24"/>
        </w:rPr>
        <w:t>бучения.</w:t>
      </w:r>
    </w:p>
    <w:p w:rsidR="00361E3F" w:rsidRPr="007D158F" w:rsidRDefault="00361E3F" w:rsidP="00361E3F">
      <w:pPr>
        <w:pStyle w:val="a4"/>
        <w:jc w:val="left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3.Коммуникативные методы обучения.</w:t>
      </w:r>
    </w:p>
    <w:p w:rsidR="00361E3F" w:rsidRDefault="00361E3F" w:rsidP="00361E3F">
      <w:pPr>
        <w:pStyle w:val="a4"/>
        <w:jc w:val="left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4.</w:t>
      </w:r>
      <w:r w:rsidRPr="007D158F">
        <w:rPr>
          <w:b w:val="0"/>
          <w:i w:val="0"/>
          <w:iCs w:val="0"/>
          <w:sz w:val="24"/>
        </w:rPr>
        <w:t>Имитационно-ролевые мет</w:t>
      </w:r>
      <w:r>
        <w:rPr>
          <w:b w:val="0"/>
          <w:i w:val="0"/>
          <w:iCs w:val="0"/>
          <w:sz w:val="24"/>
        </w:rPr>
        <w:t>оды обучения.</w:t>
      </w:r>
    </w:p>
    <w:p w:rsidR="00361E3F" w:rsidRDefault="00361E3F" w:rsidP="00361E3F">
      <w:pPr>
        <w:pStyle w:val="a4"/>
        <w:jc w:val="left"/>
        <w:rPr>
          <w:b w:val="0"/>
          <w:i w:val="0"/>
          <w:iCs w:val="0"/>
          <w:sz w:val="24"/>
        </w:rPr>
      </w:pPr>
    </w:p>
    <w:p w:rsidR="00361E3F" w:rsidRPr="007D158F" w:rsidRDefault="00361E3F" w:rsidP="00361E3F">
      <w:pPr>
        <w:pStyle w:val="a4"/>
        <w:jc w:val="left"/>
        <w:rPr>
          <w:b w:val="0"/>
          <w:sz w:val="24"/>
        </w:rPr>
      </w:pPr>
      <w:r>
        <w:rPr>
          <w:b w:val="0"/>
          <w:i w:val="0"/>
          <w:iCs w:val="0"/>
          <w:sz w:val="24"/>
        </w:rPr>
        <w:t>- технологии традиционного и развивающего обучения, РКМЧП, логико-информационный подход.</w:t>
      </w:r>
    </w:p>
    <w:p w:rsidR="00361E3F" w:rsidRDefault="00361E3F" w:rsidP="00361E3F">
      <w:pPr>
        <w:rPr>
          <w:rFonts w:ascii="Times New Roman" w:hAnsi="Times New Roman" w:cs="Times New Roman"/>
          <w:sz w:val="24"/>
          <w:szCs w:val="24"/>
        </w:rPr>
      </w:pPr>
    </w:p>
    <w:p w:rsidR="00361E3F" w:rsidRDefault="00361E3F" w:rsidP="006336E4">
      <w:pPr>
        <w:rPr>
          <w:rFonts w:ascii="Times New Roman" w:hAnsi="Times New Roman" w:cs="Times New Roman"/>
          <w:sz w:val="24"/>
          <w:szCs w:val="24"/>
        </w:rPr>
      </w:pPr>
    </w:p>
    <w:p w:rsidR="00A959AF" w:rsidRDefault="00A959AF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7CCA" w:rsidRDefault="00127CCA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7CCA" w:rsidRDefault="00127CCA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Содержание учебного курса.</w:t>
      </w:r>
    </w:p>
    <w:p w:rsidR="005611D9" w:rsidRPr="00ED1A8D" w:rsidRDefault="005611D9" w:rsidP="005611D9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611D9" w:rsidRPr="00ED1A8D" w:rsidRDefault="005611D9" w:rsidP="005611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 xml:space="preserve">     Общие сведения о языке.</w:t>
      </w:r>
    </w:p>
    <w:p w:rsidR="005611D9" w:rsidRPr="00ED1A8D" w:rsidRDefault="005611D9" w:rsidP="005611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 xml:space="preserve"> (1 ч.)</w:t>
      </w:r>
    </w:p>
    <w:p w:rsidR="005611D9" w:rsidRPr="00ED1A8D" w:rsidRDefault="005611D9" w:rsidP="005611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Русский язык в современном мире. Язык и общество. Язык и культура. Русский язык в современном мире: в международном и межнациональном общении. Виды речевого общения: </w:t>
      </w:r>
      <w:proofErr w:type="gramStart"/>
      <w:r w:rsidRPr="00ED1A8D">
        <w:rPr>
          <w:rFonts w:ascii="Times New Roman" w:hAnsi="Times New Roman"/>
          <w:sz w:val="24"/>
          <w:szCs w:val="24"/>
        </w:rPr>
        <w:t>официальное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 и неофициальное, публичное и непубличное. Речевая ситуация и ее компоненты. 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Понятие о норме литературного языка. Типы норм. Редактирование текстов. Активные процессы в русском языке на современном этапе. Понятие нормы, основные нормы русского языка: орфоэпические, лексические, стилистические, грамматические (морфологические и синтаксические).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Лексика и фразеология.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(4 ч.)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Слово и его лексическое значение. Лексическая система русского языка. Систематизация </w:t>
      </w:r>
      <w:proofErr w:type="gramStart"/>
      <w:r w:rsidRPr="00ED1A8D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 по темам: «Однозначные и многозначные слова», «Прямое и переносное значение», «Метафора, метонимия, синекдоха». Различение прямого и переносного значений слов.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Определение смысловых отношений между словами. Синонимы, антонимы, омонимы, паронимы, их значения в контексте. </w:t>
      </w:r>
      <w:proofErr w:type="spellStart"/>
      <w:r w:rsidRPr="00ED1A8D">
        <w:rPr>
          <w:rFonts w:ascii="Times New Roman" w:hAnsi="Times New Roman"/>
          <w:sz w:val="24"/>
          <w:szCs w:val="24"/>
        </w:rPr>
        <w:t>Межстилевая</w:t>
      </w:r>
      <w:proofErr w:type="spellEnd"/>
      <w:r w:rsidRPr="00ED1A8D">
        <w:rPr>
          <w:rFonts w:ascii="Times New Roman" w:hAnsi="Times New Roman"/>
          <w:sz w:val="24"/>
          <w:szCs w:val="24"/>
        </w:rPr>
        <w:t xml:space="preserve"> лексика, разговорно-бытовая и книжная лексика.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Русская лексика с точки зрения ее употребления: диалектизмы, специальная лексика (профессионализмы, термины), арготизмы. Русская лексика с точки зрения ее происхождения: исконно русские слова, старославянизмы, заимствованные слова.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Сравнение статей в толковом словаре, определение значения многозначного слова.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Лексическая и стилистическая синонимия.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7CCA" w:rsidRDefault="00127CCA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7CCA" w:rsidRDefault="00127CCA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7CCA" w:rsidRDefault="00127CCA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lastRenderedPageBreak/>
        <w:t>Орфоэпия.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(2ч.)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Орфоэпические нормы современного русского языка. Особенности русского словесного ударения. Логическое ударение. Основные нормы современного литературного произношения (произношение безударных гласных звуков, некоторых согласных, сочетаний согласных; произношение некоторых грамматических форм; особенности произношения иноязычных слов, русских имен и отчеств).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Нормативные словари русского языка и справочники.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1A8D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ED1A8D">
        <w:rPr>
          <w:rFonts w:ascii="Times New Roman" w:hAnsi="Times New Roman"/>
          <w:b/>
          <w:sz w:val="24"/>
          <w:szCs w:val="24"/>
        </w:rPr>
        <w:t>, словообразование, орфография.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(7 ч.)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Принципы русской орфографии (фонетический, морфологический, традиционный).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Понятие орфограмма. Основные принципы и нормы современной русской орфографии: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 Орфограммы, связанные с употреблением прописных букв, ъ и ь (ь после шипящих, в грамматических формах, в правописании суффиксов), безударных и чередующихся гласных в корне слова, правописанием гласных после шипящих и г/, приставок (на </w:t>
      </w:r>
      <w:proofErr w:type="gramStart"/>
      <w:r w:rsidRPr="00ED1A8D">
        <w:rPr>
          <w:rFonts w:ascii="Times New Roman" w:hAnsi="Times New Roman"/>
          <w:sz w:val="24"/>
          <w:szCs w:val="24"/>
        </w:rPr>
        <w:t>з-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, с-, пре-, при- и т. д.). 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Применение знаний по фонетике, </w:t>
      </w:r>
      <w:proofErr w:type="spellStart"/>
      <w:r w:rsidRPr="00ED1A8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ED1A8D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 и говорения.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Выразительные словообразовательные средства. Экспрессивно-стилистическая роль корней, суффиксов и приставок в структуре художественного слова.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Нормативные словари русского языка и справочники: справочник по русскому правописанию, словообразовательный словарь русского языка.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Морфология и орфография.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(14ч.)</w:t>
      </w:r>
    </w:p>
    <w:p w:rsidR="005611D9" w:rsidRPr="00ED1A8D" w:rsidRDefault="005611D9" w:rsidP="005611D9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Систематизация знаний о частях речи. 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 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Систематизация </w:t>
      </w:r>
      <w:proofErr w:type="gramStart"/>
      <w:r w:rsidRPr="00ED1A8D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 об именах существительном, прилагательном, числительном; местоимении, глаголе, наречии, служебных частях речи. Определение синтаксической роли склоняемых частей речи в предложении. Основные типы орфограмм склоняемых частей речи, изученных в 5-7 классах. Определение синтаксической роли местоимения в предложении. Особенности функционирования глаголов в речи. </w:t>
      </w:r>
      <w:r w:rsidRPr="00ED1A8D">
        <w:rPr>
          <w:rFonts w:ascii="Times New Roman" w:hAnsi="Times New Roman"/>
          <w:sz w:val="24"/>
          <w:szCs w:val="24"/>
        </w:rPr>
        <w:lastRenderedPageBreak/>
        <w:t>Пр</w:t>
      </w:r>
      <w:bookmarkStart w:id="0" w:name="_GoBack"/>
      <w:bookmarkEnd w:id="0"/>
      <w:r w:rsidRPr="00ED1A8D">
        <w:rPr>
          <w:rFonts w:ascii="Times New Roman" w:hAnsi="Times New Roman"/>
          <w:sz w:val="24"/>
          <w:szCs w:val="24"/>
        </w:rPr>
        <w:t xml:space="preserve">авописание личных окончаний и суффиксов глаголов. Глагольные формы - причастие и деепричастие. Особенности функционирования глагольных форм в речи. Применение основных типов орфограмм и </w:t>
      </w:r>
      <w:proofErr w:type="spellStart"/>
      <w:r w:rsidRPr="00ED1A8D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ED1A8D">
        <w:rPr>
          <w:rFonts w:ascii="Times New Roman" w:hAnsi="Times New Roman"/>
          <w:sz w:val="24"/>
          <w:szCs w:val="24"/>
        </w:rPr>
        <w:t xml:space="preserve"> причастия и деепричастия, изученных в 7-8 классах.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Особенности правописания предлогов и частиц с самостоятельными частями речи.</w:t>
      </w:r>
    </w:p>
    <w:p w:rsidR="005611D9" w:rsidRPr="00ED1A8D" w:rsidRDefault="005611D9" w:rsidP="005611D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Pr="00ED1A8D">
        <w:rPr>
          <w:rFonts w:ascii="Times New Roman" w:hAnsi="Times New Roman"/>
          <w:sz w:val="24"/>
          <w:szCs w:val="24"/>
        </w:rPr>
        <w:t>навыков применения основных типов орфограмм служебных частей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 речи, изученных в 7-9 классах. </w:t>
      </w:r>
    </w:p>
    <w:p w:rsidR="005611D9" w:rsidRPr="00ED1A8D" w:rsidRDefault="005611D9" w:rsidP="005611D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>Грамматические и словообразовательные нормы современного русского литературного языка, их описание и закрепление в словарях, учебниках, справочниках.</w:t>
      </w:r>
    </w:p>
    <w:p w:rsidR="005611D9" w:rsidRPr="00ED1A8D" w:rsidRDefault="005611D9" w:rsidP="005611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Речь. Функциональные стили речи</w:t>
      </w:r>
    </w:p>
    <w:p w:rsidR="005611D9" w:rsidRPr="00ED1A8D" w:rsidRDefault="005611D9" w:rsidP="005611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D1A8D">
        <w:rPr>
          <w:rFonts w:ascii="Times New Roman" w:hAnsi="Times New Roman"/>
          <w:b/>
          <w:sz w:val="24"/>
          <w:szCs w:val="24"/>
        </w:rPr>
        <w:t>( 6ч.)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ED1A8D">
        <w:rPr>
          <w:rFonts w:ascii="Times New Roman" w:hAnsi="Times New Roman"/>
          <w:sz w:val="24"/>
          <w:szCs w:val="24"/>
        </w:rPr>
        <w:t>официальное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 и неофициальное, публичное и непубличное. Речевая ситуация и ее компоненты.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</w:r>
    </w:p>
    <w:p w:rsidR="005611D9" w:rsidRPr="00ED1A8D" w:rsidRDefault="005611D9" w:rsidP="005611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D1A8D">
        <w:rPr>
          <w:rFonts w:ascii="Times New Roman" w:hAnsi="Times New Roman"/>
          <w:sz w:val="24"/>
          <w:szCs w:val="24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 w:rsidRPr="00ED1A8D">
        <w:rPr>
          <w:rFonts w:ascii="Times New Roman" w:hAnsi="Times New Roman"/>
          <w:sz w:val="24"/>
          <w:szCs w:val="24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Pr="00ED1A8D">
        <w:rPr>
          <w:rFonts w:ascii="Times New Roman" w:hAnsi="Times New Roman"/>
          <w:sz w:val="24"/>
          <w:szCs w:val="24"/>
        </w:rPr>
        <w:t xml:space="preserve"> Совершенствование культуры учебно-научного общения в устной и письменной форме. </w:t>
      </w:r>
    </w:p>
    <w:p w:rsidR="005611D9" w:rsidRPr="00ED1A8D" w:rsidRDefault="005611D9" w:rsidP="005611D9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1D6953" w:rsidRDefault="001D6953" w:rsidP="0080487B">
      <w:pPr>
        <w:rPr>
          <w:rFonts w:ascii="Times New Roman" w:hAnsi="Times New Roman" w:cs="Times New Roman"/>
          <w:sz w:val="24"/>
          <w:szCs w:val="24"/>
        </w:rPr>
      </w:pPr>
    </w:p>
    <w:p w:rsidR="0080487B" w:rsidRDefault="001D6953" w:rsidP="0080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Тематический  </w:t>
      </w:r>
      <w:r w:rsidR="0080487B">
        <w:rPr>
          <w:rFonts w:ascii="Times New Roman" w:hAnsi="Times New Roman" w:cs="Times New Roman"/>
          <w:sz w:val="28"/>
          <w:szCs w:val="28"/>
        </w:rPr>
        <w:t xml:space="preserve"> план учебного предмета «Русский</w:t>
      </w:r>
      <w:r w:rsidR="003419D1">
        <w:rPr>
          <w:rFonts w:ascii="Times New Roman" w:hAnsi="Times New Roman" w:cs="Times New Roman"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sz w:val="28"/>
          <w:szCs w:val="28"/>
        </w:rPr>
        <w:t>. 10класс.</w:t>
      </w:r>
      <w:r w:rsidR="003419D1">
        <w:rPr>
          <w:rFonts w:ascii="Times New Roman" w:hAnsi="Times New Roman" w:cs="Times New Roman"/>
          <w:sz w:val="28"/>
          <w:szCs w:val="28"/>
        </w:rPr>
        <w:t xml:space="preserve"> (1 час в неделю, 35 учебных недель</w:t>
      </w:r>
      <w:r w:rsidR="0080487B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15451" w:type="dxa"/>
        <w:tblLook w:val="04A0"/>
      </w:tblPr>
      <w:tblGrid>
        <w:gridCol w:w="850"/>
        <w:gridCol w:w="4395"/>
        <w:gridCol w:w="1635"/>
        <w:gridCol w:w="4177"/>
        <w:gridCol w:w="2310"/>
        <w:gridCol w:w="45"/>
        <w:gridCol w:w="1005"/>
        <w:gridCol w:w="15"/>
        <w:gridCol w:w="1019"/>
      </w:tblGrid>
      <w:tr w:rsidR="00075EB0" w:rsidRPr="0080487B" w:rsidTr="00075EB0">
        <w:tc>
          <w:tcPr>
            <w:tcW w:w="850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Pr="0080487B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77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B0" w:rsidRDefault="005D7A89" w:rsidP="0007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D7A89" w:rsidRPr="0080487B" w:rsidRDefault="005D7A89" w:rsidP="0007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5EB0" w:rsidRPr="0080487B" w:rsidRDefault="005D7A89" w:rsidP="0007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факт.</w:t>
            </w: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языке.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Pr="0080487B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упр.2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75EB0" w:rsidRDefault="00075EB0" w:rsidP="005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Типы норм.</w:t>
            </w:r>
          </w:p>
          <w:p w:rsidR="00A959AF" w:rsidRDefault="00A959AF" w:rsidP="0058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Pr="0080487B" w:rsidRDefault="00A959AF" w:rsidP="0058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таблице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П.2-3, упр.25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959AF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Практическая работа, 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текстов.</w:t>
            </w:r>
          </w:p>
        </w:tc>
        <w:tc>
          <w:tcPr>
            <w:tcW w:w="1635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тексту. Тренинг.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959AF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59AF">
              <w:rPr>
                <w:rFonts w:ascii="Times New Roman" w:hAnsi="Times New Roman" w:cs="Times New Roman"/>
                <w:sz w:val="24"/>
                <w:szCs w:val="24"/>
              </w:rPr>
              <w:t>лово и его лексическое значение.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="005D7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упр.</w:t>
            </w:r>
            <w:r w:rsidR="00B16E83"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Практическая работа. Лингвистический анализ поэтического текста.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Практикум.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работы. Упр. 38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словами. Синонимы, антонимы, омонимы.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Конструирование предложений.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16E83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="00B16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п.7-8,упр. 42,54.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 ограниченной речи. Заимствованные и устаревшие слова.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Pr="0080487B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текста.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075EB0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B16E83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П.9-11, упр. 75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Употребление фразеологизмов.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  <w:p w:rsidR="00B16E83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упр. 80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75EB0" w:rsidRDefault="00075EB0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Лексический анализ текста.</w:t>
            </w:r>
          </w:p>
          <w:p w:rsidR="00FE4651" w:rsidRDefault="00FE4651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Практикум. Круглый стол.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075EB0" w:rsidRDefault="00075EB0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  <w:p w:rsidR="00FE4651" w:rsidRDefault="00FE4651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B16E83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Проблемные задания. Практикум.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упр. 101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847372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Тестирование.</w:t>
            </w:r>
          </w:p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ИКТ-тренажёр. Словарная работа.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П.15,упр. 96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075EB0" w:rsidRPr="0080487B" w:rsidRDefault="00075EB0" w:rsidP="000F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Употребление прописных букв. </w:t>
            </w:r>
          </w:p>
        </w:tc>
        <w:tc>
          <w:tcPr>
            <w:tcW w:w="1635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 знания по теме.</w:t>
            </w:r>
          </w:p>
          <w:p w:rsidR="00847372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Практикум.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proofErr w:type="gramEnd"/>
          </w:p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П.16-17, упр. 105,108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разделительных мягкого и твёрдого знаков.</w:t>
            </w:r>
          </w:p>
        </w:tc>
        <w:tc>
          <w:tcPr>
            <w:tcW w:w="1635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075EB0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навыков </w:t>
            </w:r>
            <w:r w:rsidR="00075EB0">
              <w:rPr>
                <w:rFonts w:ascii="Times New Roman" w:hAnsi="Times New Roman" w:cs="Times New Roman"/>
                <w:sz w:val="24"/>
                <w:szCs w:val="24"/>
              </w:rPr>
              <w:t>употребления однокоренных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Тренинг. Практикум.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7372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18, 19, 30, </w:t>
            </w:r>
          </w:p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Основные способы образования слов.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7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теме. Работа с деформированным текстом. ИКТ.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П.20,24, упр. 152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гласных после шипящих и ц.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847372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 w:val="restart"/>
          </w:tcPr>
          <w:p w:rsidR="00075EB0" w:rsidRPr="00FE4651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Обобщение  знаний по теме.</w:t>
            </w:r>
          </w:p>
          <w:p w:rsidR="001076E6" w:rsidRPr="00FE4651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Практикум. Перевод текстовой информации в опорную схему.</w:t>
            </w:r>
          </w:p>
          <w:p w:rsidR="00075EB0" w:rsidRPr="00FE4651" w:rsidRDefault="00075EB0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5EB0" w:rsidRPr="00FE4651" w:rsidRDefault="00075EB0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5EB0" w:rsidRPr="00FE4651" w:rsidRDefault="00075EB0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76E6" w:rsidRPr="00FE4651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4651" w:rsidRP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76E6" w:rsidRPr="00FE4651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Тренинг. Практикум.</w:t>
            </w:r>
          </w:p>
          <w:p w:rsidR="001076E6" w:rsidRPr="00FE4651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совместной учебной деятельности.</w:t>
            </w: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59AF" w:rsidRPr="00FE4651" w:rsidRDefault="00A959AF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76E6" w:rsidRPr="00FE4651" w:rsidRDefault="001076E6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Тренинг. Практикум.</w:t>
            </w:r>
          </w:p>
          <w:p w:rsidR="00FE4651" w:rsidRP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59AF" w:rsidRPr="00FE4651" w:rsidRDefault="00A959AF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0248" w:rsidRDefault="00870248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совместной деятельности.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59AF" w:rsidRPr="00FE4651" w:rsidRDefault="00A959AF" w:rsidP="00804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5" w:type="dxa"/>
            <w:gridSpan w:val="2"/>
            <w:vMerge w:val="restart"/>
            <w:tcBorders>
              <w:right w:val="single" w:sz="4" w:space="0" w:color="auto"/>
            </w:tcBorders>
          </w:tcPr>
          <w:p w:rsidR="00075EB0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упр. 125</w:t>
            </w: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Упр.145</w:t>
            </w: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П.23,упр.147</w:t>
            </w: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Упр.149</w:t>
            </w: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Упр.194</w:t>
            </w:r>
            <w:r w:rsidR="00870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248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П.12-23</w:t>
            </w:r>
          </w:p>
          <w:p w:rsidR="00A959AF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AF" w:rsidRPr="0080487B" w:rsidRDefault="00A959AF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959AF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двойных согласных.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словообразовательные элементы. </w:t>
            </w:r>
          </w:p>
        </w:tc>
        <w:tc>
          <w:tcPr>
            <w:tcW w:w="1635" w:type="dxa"/>
          </w:tcPr>
          <w:p w:rsidR="00075EB0" w:rsidRPr="0080487B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80487B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6" w:rsidRPr="0080487B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ъ и ь,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приставок, е и о после шипящих и ц.</w:t>
            </w:r>
          </w:p>
          <w:p w:rsidR="00071E85" w:rsidRPr="0080487B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1076E6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B0" w:rsidRPr="0080487B" w:rsidTr="00075EB0">
        <w:tc>
          <w:tcPr>
            <w:tcW w:w="850" w:type="dxa"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075EB0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правописания сложных слов. Правила переноса слов.</w:t>
            </w:r>
          </w:p>
          <w:p w:rsidR="00071E85" w:rsidRPr="0080487B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75EB0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/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075EB0" w:rsidRPr="0080487B" w:rsidRDefault="00075EB0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RPr="0080487B" w:rsidTr="005D7A89">
        <w:tc>
          <w:tcPr>
            <w:tcW w:w="850" w:type="dxa"/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Орфография»</w:t>
            </w:r>
          </w:p>
          <w:p w:rsidR="00071E85" w:rsidRPr="0080487B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89" w:rsidRPr="0080487B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5D7A89" w:rsidRPr="0080487B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RPr="0080487B" w:rsidTr="005D7A89">
        <w:tc>
          <w:tcPr>
            <w:tcW w:w="850" w:type="dxa"/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Морфологические признаки.</w:t>
            </w:r>
          </w:p>
        </w:tc>
        <w:tc>
          <w:tcPr>
            <w:tcW w:w="1635" w:type="dxa"/>
          </w:tcPr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5D7A89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870248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Практикум. Составление опорной схемы.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870248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35, 42, 47,</w:t>
            </w:r>
          </w:p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198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RPr="0080487B" w:rsidTr="005D7A89">
        <w:tc>
          <w:tcPr>
            <w:tcW w:w="850" w:type="dxa"/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95" w:type="dxa"/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существительных.</w:t>
            </w:r>
          </w:p>
        </w:tc>
        <w:tc>
          <w:tcPr>
            <w:tcW w:w="1635" w:type="dxa"/>
          </w:tcPr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Pr="0080487B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 упр. 204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80487B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RPr="0080487B" w:rsidTr="005D7A89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D7A89" w:rsidRPr="002F7C42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Pr="002F7C42" w:rsidRDefault="00870248" w:rsidP="0032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Практикум. Контрольное списывание. Тестирование.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Pr="002F7C42" w:rsidRDefault="00870248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упр.</w:t>
            </w:r>
            <w:r w:rsidR="00071E85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2F7C42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5D7A89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 Функционально- смысловые типы речи.</w:t>
            </w:r>
          </w:p>
        </w:tc>
        <w:tc>
          <w:tcPr>
            <w:tcW w:w="1635" w:type="dxa"/>
          </w:tcPr>
          <w:p w:rsidR="005D7A89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Default="00071E85" w:rsidP="00B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071E85" w:rsidRPr="002F7C42" w:rsidRDefault="00071E85" w:rsidP="00B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B8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2F7C42" w:rsidRDefault="005D7A89" w:rsidP="00B8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5D7A89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Правописание прилагательных.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7A89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Merge w:val="restart"/>
          </w:tcPr>
          <w:p w:rsidR="005D7A89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текстовой информации в опорную схему.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Тренинг. Тестирование.</w:t>
            </w:r>
          </w:p>
        </w:tc>
        <w:tc>
          <w:tcPr>
            <w:tcW w:w="2355" w:type="dxa"/>
            <w:gridSpan w:val="2"/>
            <w:vMerge w:val="restart"/>
            <w:tcBorders>
              <w:right w:val="single" w:sz="4" w:space="0" w:color="auto"/>
            </w:tcBorders>
          </w:tcPr>
          <w:p w:rsidR="005D7A89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 упр. 267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 упр. 273</w:t>
            </w: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5D7A89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Правописание и употребление имен числительных и местоимений.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071E85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Правописание личных окончаний и суффиксов глаголов.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D7A89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работа. Тестирование.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П.49, 50, упр. 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5D7A89" w:rsidRPr="002F7C42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FE4651">
        <w:trPr>
          <w:trHeight w:val="699"/>
        </w:trPr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71E85">
              <w:rPr>
                <w:rFonts w:ascii="Times New Roman" w:hAnsi="Times New Roman" w:cs="Times New Roman"/>
                <w:sz w:val="24"/>
                <w:szCs w:val="24"/>
              </w:rPr>
              <w:t>авописание глаголов и причастий.</w:t>
            </w:r>
          </w:p>
          <w:p w:rsidR="00071E85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85" w:rsidRPr="002F7C42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7A89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Merge w:val="restart"/>
          </w:tcPr>
          <w:p w:rsidR="005D7A89" w:rsidRDefault="00071E85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теме. Комплексный анализ текста. Составление опорной схемы.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работа.</w:t>
            </w:r>
          </w:p>
        </w:tc>
        <w:tc>
          <w:tcPr>
            <w:tcW w:w="2355" w:type="dxa"/>
            <w:gridSpan w:val="2"/>
            <w:vMerge w:val="restart"/>
            <w:tcBorders>
              <w:right w:val="single" w:sz="4" w:space="0" w:color="auto"/>
            </w:tcBorders>
          </w:tcPr>
          <w:p w:rsidR="005D7A89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П.50-55,упр.324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Упр.327,</w:t>
            </w:r>
          </w:p>
          <w:p w:rsidR="00FE4651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п.50-55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071E85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деепричастий и наречий.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071E85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58,59, упр.361,364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071E85"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5D7A89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  <w:p w:rsidR="00FE4651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51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D7A89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5D7A89" w:rsidRPr="002F7C42" w:rsidRDefault="00FE4651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Тестирование.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2F7C42" w:rsidRDefault="005D7A89" w:rsidP="005D7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89" w:rsidTr="00071E85">
        <w:trPr>
          <w:trHeight w:val="1730"/>
        </w:trPr>
        <w:tc>
          <w:tcPr>
            <w:tcW w:w="850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95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635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D7A89" w:rsidRPr="002F7C42" w:rsidRDefault="005D7A89" w:rsidP="0080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87B" w:rsidRDefault="0080487B" w:rsidP="0080487B">
      <w:pPr>
        <w:rPr>
          <w:rFonts w:ascii="Times New Roman" w:hAnsi="Times New Roman" w:cs="Times New Roman"/>
          <w:sz w:val="28"/>
          <w:szCs w:val="28"/>
        </w:rPr>
      </w:pPr>
    </w:p>
    <w:p w:rsidR="007105DA" w:rsidRDefault="007105DA" w:rsidP="0080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Формы и средства контроля образовательных результатов обучающихся:</w:t>
      </w:r>
    </w:p>
    <w:p w:rsidR="007105DA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7105DA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опорной схемы;</w:t>
      </w:r>
    </w:p>
    <w:p w:rsidR="007105DA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сообщения;</w:t>
      </w:r>
    </w:p>
    <w:p w:rsidR="007105DA" w:rsidRPr="0092105B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зачет.</w:t>
      </w:r>
    </w:p>
    <w:p w:rsidR="0092105B" w:rsidRPr="0092105B" w:rsidRDefault="0092105B" w:rsidP="0092105B">
      <w:pPr>
        <w:spacing w:before="180" w:after="180" w:line="390" w:lineRule="atLeast"/>
        <w:textAlignment w:val="top"/>
        <w:rPr>
          <w:rFonts w:ascii="Times New Roman" w:hAnsi="Times New Roman" w:cs="Times New Roman"/>
        </w:rPr>
      </w:pPr>
      <w:r w:rsidRPr="0092105B">
        <w:rPr>
          <w:rFonts w:ascii="Times New Roman" w:hAnsi="Times New Roman" w:cs="Times New Roman"/>
          <w:bCs/>
          <w:u w:val="single"/>
        </w:rPr>
        <w:t>Оценка устных ответов учащихся</w:t>
      </w:r>
    </w:p>
    <w:p w:rsidR="0092105B" w:rsidRPr="0092105B" w:rsidRDefault="0092105B" w:rsidP="0092105B">
      <w:pPr>
        <w:spacing w:before="180" w:after="180" w:line="390" w:lineRule="atLeast"/>
        <w:textAlignment w:val="top"/>
        <w:rPr>
          <w:rFonts w:ascii="Times New Roman" w:hAnsi="Times New Roman" w:cs="Times New Roman"/>
        </w:rPr>
      </w:pPr>
      <w:r w:rsidRPr="0092105B">
        <w:rPr>
          <w:rFonts w:ascii="Times New Roman" w:hAnsi="Times New Roman" w:cs="Times New Roman"/>
          <w:u w:val="single"/>
        </w:rPr>
        <w:t>Оценка «5»</w:t>
      </w:r>
      <w:r w:rsidRPr="0092105B">
        <w:rPr>
          <w:rFonts w:ascii="Times New Roman" w:hAnsi="Times New Roman" w:cs="Times New Roman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92105B" w:rsidRPr="0092105B" w:rsidRDefault="0092105B" w:rsidP="0092105B">
      <w:pPr>
        <w:spacing w:before="180" w:after="180" w:line="390" w:lineRule="atLeast"/>
        <w:textAlignment w:val="top"/>
        <w:rPr>
          <w:rFonts w:ascii="Times New Roman" w:hAnsi="Times New Roman" w:cs="Times New Roman"/>
        </w:rPr>
      </w:pPr>
      <w:r w:rsidRPr="0092105B">
        <w:rPr>
          <w:rFonts w:ascii="Times New Roman" w:hAnsi="Times New Roman" w:cs="Times New Roman"/>
          <w:u w:val="single"/>
        </w:rPr>
        <w:t>Оценка «4»</w:t>
      </w:r>
      <w:r w:rsidRPr="0092105B">
        <w:rPr>
          <w:rFonts w:ascii="Times New Roman" w:hAnsi="Times New Roman" w:cs="Times New Roman"/>
        </w:rPr>
        <w:t> 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</w:t>
      </w:r>
      <w:proofErr w:type="gramStart"/>
      <w:r w:rsidRPr="0092105B">
        <w:rPr>
          <w:rFonts w:ascii="Times New Roman" w:hAnsi="Times New Roman" w:cs="Times New Roman"/>
        </w:rPr>
        <w:t>.</w:t>
      </w:r>
      <w:r w:rsidRPr="0092105B">
        <w:rPr>
          <w:rFonts w:ascii="Times New Roman" w:hAnsi="Times New Roman" w:cs="Times New Roman"/>
          <w:u w:val="single"/>
        </w:rPr>
        <w:t>О</w:t>
      </w:r>
      <w:proofErr w:type="gramEnd"/>
      <w:r w:rsidRPr="0092105B">
        <w:rPr>
          <w:rFonts w:ascii="Times New Roman" w:hAnsi="Times New Roman" w:cs="Times New Roman"/>
          <w:u w:val="single"/>
        </w:rPr>
        <w:t>ценка «3»</w:t>
      </w:r>
      <w:r w:rsidRPr="0092105B">
        <w:rPr>
          <w:rFonts w:ascii="Times New Roman" w:hAnsi="Times New Roman" w:cs="Times New Roman"/>
        </w:rPr>
        <w:t xml:space="preserve"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</w:t>
      </w:r>
      <w:proofErr w:type="gramStart"/>
      <w:r w:rsidRPr="0092105B">
        <w:rPr>
          <w:rFonts w:ascii="Times New Roman" w:hAnsi="Times New Roman" w:cs="Times New Roman"/>
        </w:rPr>
        <w:t>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92105B" w:rsidRPr="0092105B" w:rsidRDefault="0092105B" w:rsidP="0092105B">
      <w:pPr>
        <w:spacing w:before="180" w:after="180" w:line="390" w:lineRule="atLeast"/>
        <w:textAlignment w:val="top"/>
        <w:rPr>
          <w:rFonts w:ascii="Times New Roman" w:hAnsi="Times New Roman" w:cs="Times New Roman"/>
        </w:rPr>
      </w:pPr>
      <w:r w:rsidRPr="0092105B">
        <w:rPr>
          <w:rFonts w:ascii="Times New Roman" w:hAnsi="Times New Roman" w:cs="Times New Roman"/>
          <w:u w:val="single"/>
        </w:rPr>
        <w:lastRenderedPageBreak/>
        <w:t>Оценка «2»</w:t>
      </w:r>
      <w:r w:rsidRPr="0092105B">
        <w:rPr>
          <w:rFonts w:ascii="Times New Roman" w:hAnsi="Times New Roman" w:cs="Times New Roman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2105B" w:rsidRPr="0092105B" w:rsidRDefault="0092105B" w:rsidP="0092105B">
      <w:pPr>
        <w:spacing w:before="180" w:after="180" w:line="390" w:lineRule="atLeast"/>
        <w:textAlignment w:val="top"/>
        <w:rPr>
          <w:rFonts w:ascii="Times New Roman" w:hAnsi="Times New Roman" w:cs="Times New Roman"/>
        </w:rPr>
      </w:pPr>
      <w:r w:rsidRPr="0092105B">
        <w:rPr>
          <w:rFonts w:ascii="Times New Roman" w:hAnsi="Times New Roman" w:cs="Times New Roman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92105B">
        <w:rPr>
          <w:rFonts w:ascii="Times New Roman" w:hAnsi="Times New Roman" w:cs="Times New Roman"/>
        </w:rPr>
        <w:t xml:space="preserve">( </w:t>
      </w:r>
      <w:proofErr w:type="gramEnd"/>
      <w:r w:rsidRPr="0092105B">
        <w:rPr>
          <w:rFonts w:ascii="Times New Roman" w:hAnsi="Times New Roman" w:cs="Times New Roman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7105DA" w:rsidRDefault="007105DA" w:rsidP="0080487B">
      <w:pPr>
        <w:rPr>
          <w:rFonts w:ascii="Times New Roman" w:hAnsi="Times New Roman" w:cs="Times New Roman"/>
          <w:sz w:val="32"/>
          <w:szCs w:val="32"/>
        </w:rPr>
      </w:pPr>
      <w:r w:rsidRPr="007105DA"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>Учебно-методическое обеспечение образовательного процесса:</w:t>
      </w:r>
    </w:p>
    <w:p w:rsidR="007105DA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Сборник нормативных документов. Федеральный компонент государственного стандарта. Федеральный базисный учебный  план и примерные учебные планы. Примерные программы по русскому языку.</w:t>
      </w:r>
    </w:p>
    <w:p w:rsidR="007105DA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Греков В.Ф. Русский язык. 10-11 классы: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r w:rsidRPr="007105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В.Ф.Греков, С.Е.Крючков,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>.- 4-е изд.- М.: Просвещение, 2011.- 368 с.</w:t>
      </w:r>
    </w:p>
    <w:p w:rsidR="007105DA" w:rsidRDefault="007105D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3163">
        <w:rPr>
          <w:rFonts w:ascii="Times New Roman" w:hAnsi="Times New Roman" w:cs="Times New Roman"/>
          <w:sz w:val="24"/>
          <w:szCs w:val="24"/>
        </w:rPr>
        <w:t xml:space="preserve">Л.И.Мальцева, Н.М. Смеречинская. Русский язык. Все для ЕГЭ. Книга </w:t>
      </w:r>
      <w:r w:rsidR="009931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3163">
        <w:rPr>
          <w:rFonts w:ascii="Times New Roman" w:hAnsi="Times New Roman" w:cs="Times New Roman"/>
          <w:sz w:val="24"/>
          <w:szCs w:val="24"/>
        </w:rPr>
        <w:t>. – Ростов – на – Дону. Народное образование. Москва, 2012.</w:t>
      </w:r>
    </w:p>
    <w:p w:rsidR="00993163" w:rsidRDefault="00993163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Л.И.Мальцева, Н.М. Смеречинская. Русский язык. Все для ЕГЭ. Книга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– Ростов – на – Дону. Народное образование. Москва, 2012.</w:t>
      </w:r>
    </w:p>
    <w:p w:rsidR="00993163" w:rsidRDefault="00993163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Русский язык. Сборник заданий  и методических рекомендаций.- М.: Издательство «Экзамен», 2012. – 429.</w:t>
      </w:r>
    </w:p>
    <w:p w:rsidR="00264CFA" w:rsidRDefault="00264CFA" w:rsidP="0080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ЕГЭ 2012.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типовые экзаменационные варианты: 30 вариантов.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Национальное образование, 2011. – 272 с.</w:t>
      </w:r>
    </w:p>
    <w:p w:rsidR="00725238" w:rsidRDefault="00725238" w:rsidP="0072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5238">
        <w:rPr>
          <w:rFonts w:ascii="Times New Roman" w:hAnsi="Times New Roman" w:cs="Times New Roman"/>
          <w:sz w:val="24"/>
          <w:szCs w:val="24"/>
        </w:rPr>
        <w:t xml:space="preserve">. </w:t>
      </w:r>
      <w:r w:rsidRPr="00725238">
        <w:rPr>
          <w:rFonts w:ascii="Times New Roman" w:hAnsi="Times New Roman"/>
          <w:sz w:val="24"/>
          <w:szCs w:val="24"/>
        </w:rPr>
        <w:t>Розенталь Д. Э. Практическая стилистика. Москва: Оникс 21 век, 2001</w:t>
      </w:r>
    </w:p>
    <w:p w:rsidR="00725238" w:rsidRPr="00725238" w:rsidRDefault="00725238" w:rsidP="0072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Штоль</w:t>
      </w:r>
      <w:proofErr w:type="spellEnd"/>
      <w:r>
        <w:rPr>
          <w:rFonts w:ascii="Times New Roman" w:hAnsi="Times New Roman"/>
          <w:sz w:val="24"/>
          <w:szCs w:val="24"/>
        </w:rPr>
        <w:t>. Таблицы по русскому языку.</w:t>
      </w:r>
    </w:p>
    <w:p w:rsidR="00264CFA" w:rsidRPr="00993163" w:rsidRDefault="00264CFA" w:rsidP="0080487B">
      <w:pPr>
        <w:rPr>
          <w:rFonts w:ascii="Times New Roman" w:hAnsi="Times New Roman" w:cs="Times New Roman"/>
          <w:sz w:val="24"/>
          <w:szCs w:val="24"/>
        </w:rPr>
      </w:pPr>
    </w:p>
    <w:sectPr w:rsidR="00264CFA" w:rsidRPr="00993163" w:rsidSect="000F27F3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D5E"/>
    <w:multiLevelType w:val="hybridMultilevel"/>
    <w:tmpl w:val="A1B0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7B"/>
    <w:rsid w:val="00071E85"/>
    <w:rsid w:val="00075EB0"/>
    <w:rsid w:val="000A21BA"/>
    <w:rsid w:val="000F27F3"/>
    <w:rsid w:val="001076E6"/>
    <w:rsid w:val="00127CCA"/>
    <w:rsid w:val="00144C85"/>
    <w:rsid w:val="0016179D"/>
    <w:rsid w:val="001D6953"/>
    <w:rsid w:val="002301E1"/>
    <w:rsid w:val="00264CFA"/>
    <w:rsid w:val="00284013"/>
    <w:rsid w:val="002F7C42"/>
    <w:rsid w:val="003172FB"/>
    <w:rsid w:val="003419D1"/>
    <w:rsid w:val="00361E3F"/>
    <w:rsid w:val="004215C4"/>
    <w:rsid w:val="004528FB"/>
    <w:rsid w:val="005052F1"/>
    <w:rsid w:val="005522F4"/>
    <w:rsid w:val="005611D9"/>
    <w:rsid w:val="005834D4"/>
    <w:rsid w:val="005D008E"/>
    <w:rsid w:val="005D7A89"/>
    <w:rsid w:val="006336E4"/>
    <w:rsid w:val="007105DA"/>
    <w:rsid w:val="0071584B"/>
    <w:rsid w:val="00725238"/>
    <w:rsid w:val="007425F2"/>
    <w:rsid w:val="00746FD3"/>
    <w:rsid w:val="007E3DE3"/>
    <w:rsid w:val="0080487B"/>
    <w:rsid w:val="00847372"/>
    <w:rsid w:val="008528A2"/>
    <w:rsid w:val="00870248"/>
    <w:rsid w:val="0088009A"/>
    <w:rsid w:val="008B6AF7"/>
    <w:rsid w:val="008D1BF5"/>
    <w:rsid w:val="009055A7"/>
    <w:rsid w:val="0092105B"/>
    <w:rsid w:val="00993163"/>
    <w:rsid w:val="009E71C0"/>
    <w:rsid w:val="009F6E49"/>
    <w:rsid w:val="00A07313"/>
    <w:rsid w:val="00A40672"/>
    <w:rsid w:val="00A63E20"/>
    <w:rsid w:val="00A959AF"/>
    <w:rsid w:val="00B16E83"/>
    <w:rsid w:val="00B84264"/>
    <w:rsid w:val="00BF369E"/>
    <w:rsid w:val="00C1590C"/>
    <w:rsid w:val="00CA184F"/>
    <w:rsid w:val="00CD7574"/>
    <w:rsid w:val="00D22DFD"/>
    <w:rsid w:val="00D95436"/>
    <w:rsid w:val="00ED2D2E"/>
    <w:rsid w:val="00F75889"/>
    <w:rsid w:val="00FE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61E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5">
    <w:name w:val="Название Знак"/>
    <w:basedOn w:val="a0"/>
    <w:link w:val="a4"/>
    <w:rsid w:val="00361E3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53"/>
    <w:rPr>
      <w:rFonts w:ascii="Tahoma" w:hAnsi="Tahoma" w:cs="Tahoma"/>
      <w:sz w:val="16"/>
      <w:szCs w:val="16"/>
    </w:rPr>
  </w:style>
  <w:style w:type="paragraph" w:styleId="a8">
    <w:name w:val="No Spacing"/>
    <w:qFormat/>
    <w:rsid w:val="005611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1й</cp:lastModifiedBy>
  <cp:revision>24</cp:revision>
  <cp:lastPrinted>2016-09-27T15:40:00Z</cp:lastPrinted>
  <dcterms:created xsi:type="dcterms:W3CDTF">2012-09-18T09:13:00Z</dcterms:created>
  <dcterms:modified xsi:type="dcterms:W3CDTF">2016-10-03T09:51:00Z</dcterms:modified>
</cp:coreProperties>
</file>